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5ABA5" w14:textId="77777777" w:rsidR="00F464E1" w:rsidRPr="00F464E1" w:rsidRDefault="00F464E1" w:rsidP="00F464E1">
      <w:pPr>
        <w:spacing w:after="0" w:line="300" w:lineRule="auto"/>
        <w:rPr>
          <w:rFonts w:ascii="Century Gothic" w:hAnsi="Century Gothic"/>
          <w:sz w:val="24"/>
          <w:szCs w:val="24"/>
        </w:rPr>
      </w:pPr>
    </w:p>
    <w:p w14:paraId="1345ABA7" w14:textId="7B0BC1FD" w:rsidR="00F464E1" w:rsidRPr="001A3AF7" w:rsidRDefault="0074128A" w:rsidP="0074128A">
      <w:pPr>
        <w:spacing w:after="100" w:afterAutospacing="1" w:line="300" w:lineRule="auto"/>
        <w:ind w:left="360"/>
        <w:rPr>
          <w:rFonts w:asciiTheme="minorHAnsi" w:hAnsiTheme="minorHAnsi"/>
          <w:sz w:val="28"/>
          <w:szCs w:val="28"/>
        </w:rPr>
      </w:pPr>
      <w:r w:rsidRPr="001A3AF7">
        <w:rPr>
          <w:rFonts w:asciiTheme="minorHAnsi" w:hAnsiTheme="minorHAnsi"/>
          <w:sz w:val="32"/>
          <w:szCs w:val="28"/>
        </w:rPr>
        <w:t>2.</w:t>
      </w:r>
      <w:r w:rsidR="00E05530" w:rsidRPr="001A3AF7">
        <w:rPr>
          <w:rFonts w:asciiTheme="minorHAnsi" w:hAnsiTheme="minorHAnsi"/>
          <w:sz w:val="32"/>
          <w:szCs w:val="28"/>
        </w:rPr>
        <w:t>3</w:t>
      </w:r>
      <w:r w:rsidRPr="001A3AF7">
        <w:rPr>
          <w:rFonts w:asciiTheme="minorHAnsi" w:hAnsiTheme="minorHAnsi"/>
          <w:sz w:val="32"/>
          <w:szCs w:val="28"/>
        </w:rPr>
        <w:t xml:space="preserve"> </w:t>
      </w:r>
      <w:r w:rsidR="00F464E1" w:rsidRPr="001A3AF7">
        <w:rPr>
          <w:rFonts w:asciiTheme="minorHAnsi" w:hAnsiTheme="minorHAnsi"/>
          <w:sz w:val="28"/>
          <w:szCs w:val="28"/>
        </w:rPr>
        <w:t>INTERNET SCAVENGER HUNT (TEACHER VERSION WITH ANSWERS)</w:t>
      </w:r>
    </w:p>
    <w:p w14:paraId="1345ABA8" w14:textId="77777777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>When did William Barret Travis write his famous letter from the Alamo?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February 24, 1836</w:t>
      </w:r>
      <w:r w:rsidRPr="00F464E1">
        <w:rPr>
          <w:rFonts w:ascii="Century Gothic" w:hAnsi="Century Gothic"/>
          <w:b/>
          <w:sz w:val="24"/>
          <w:szCs w:val="24"/>
        </w:rPr>
        <w:br/>
      </w:r>
    </w:p>
    <w:p w14:paraId="1345ABA9" w14:textId="1746FB07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 xml:space="preserve">What </w:t>
      </w:r>
      <w:r w:rsidR="00580478">
        <w:rPr>
          <w:rFonts w:ascii="Century Gothic" w:hAnsi="Century Gothic"/>
          <w:sz w:val="24"/>
          <w:szCs w:val="24"/>
        </w:rPr>
        <w:t>are the words of the Pledge of A</w:t>
      </w:r>
      <w:r w:rsidRPr="00F464E1">
        <w:rPr>
          <w:rFonts w:ascii="Century Gothic" w:hAnsi="Century Gothic"/>
          <w:sz w:val="24"/>
          <w:szCs w:val="24"/>
        </w:rPr>
        <w:t>llegiance to the Texas State Flag?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Honor the Texas flag; I pledge allegiance to thee, Texas, on state under God, on and indivisible.</w:t>
      </w:r>
    </w:p>
    <w:p w14:paraId="1345ABAA" w14:textId="77777777" w:rsidR="00F464E1" w:rsidRPr="00F464E1" w:rsidRDefault="00F464E1" w:rsidP="00F464E1">
      <w:pPr>
        <w:spacing w:after="0" w:line="300" w:lineRule="auto"/>
        <w:ind w:left="360"/>
        <w:rPr>
          <w:rFonts w:ascii="Century Gothic" w:hAnsi="Century Gothic"/>
          <w:sz w:val="24"/>
          <w:szCs w:val="24"/>
        </w:rPr>
      </w:pPr>
    </w:p>
    <w:p w14:paraId="1345ABAB" w14:textId="77777777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>Who was the “Bandit Queen of Dallas?”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Belle Starr</w:t>
      </w:r>
    </w:p>
    <w:p w14:paraId="1345ABAC" w14:textId="77777777" w:rsidR="00F464E1" w:rsidRPr="00F464E1" w:rsidRDefault="00F464E1" w:rsidP="00F464E1">
      <w:pPr>
        <w:spacing w:after="0" w:line="300" w:lineRule="auto"/>
        <w:ind w:left="360"/>
        <w:rPr>
          <w:rFonts w:ascii="Century Gothic" w:hAnsi="Century Gothic"/>
          <w:sz w:val="24"/>
          <w:szCs w:val="24"/>
        </w:rPr>
      </w:pPr>
    </w:p>
    <w:p w14:paraId="1345ABAD" w14:textId="77777777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>Who declared the “hook ‘</w:t>
      </w:r>
      <w:proofErr w:type="spellStart"/>
      <w:r w:rsidRPr="00F464E1">
        <w:rPr>
          <w:rFonts w:ascii="Century Gothic" w:hAnsi="Century Gothic"/>
          <w:sz w:val="24"/>
          <w:szCs w:val="24"/>
        </w:rPr>
        <w:t>em</w:t>
      </w:r>
      <w:proofErr w:type="spellEnd"/>
      <w:r w:rsidRPr="00F464E1">
        <w:rPr>
          <w:rFonts w:ascii="Century Gothic" w:hAnsi="Century Gothic"/>
          <w:sz w:val="24"/>
          <w:szCs w:val="24"/>
        </w:rPr>
        <w:t xml:space="preserve"> horns” the official UT hand symbol in 1955?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Harley Clark</w:t>
      </w:r>
    </w:p>
    <w:p w14:paraId="1345ABAE" w14:textId="77777777" w:rsidR="00F464E1" w:rsidRPr="00F464E1" w:rsidRDefault="00F464E1" w:rsidP="00F464E1">
      <w:pPr>
        <w:spacing w:after="0" w:line="300" w:lineRule="auto"/>
        <w:ind w:left="360"/>
        <w:rPr>
          <w:rFonts w:ascii="Century Gothic" w:hAnsi="Century Gothic"/>
          <w:b/>
          <w:sz w:val="24"/>
          <w:szCs w:val="24"/>
        </w:rPr>
      </w:pPr>
    </w:p>
    <w:p w14:paraId="1345ABAF" w14:textId="77777777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>Where was Lyle Lovett born?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North Harris County, in the community of Klein</w:t>
      </w:r>
      <w:r w:rsidRPr="00F464E1">
        <w:rPr>
          <w:rFonts w:ascii="Century Gothic" w:hAnsi="Century Gothic"/>
          <w:sz w:val="24"/>
          <w:szCs w:val="24"/>
        </w:rPr>
        <w:t>.</w:t>
      </w:r>
    </w:p>
    <w:p w14:paraId="1345ABB0" w14:textId="77777777" w:rsidR="00F464E1" w:rsidRPr="00F464E1" w:rsidRDefault="00F464E1" w:rsidP="00F464E1">
      <w:pPr>
        <w:spacing w:after="0" w:line="300" w:lineRule="auto"/>
        <w:ind w:left="360"/>
        <w:rPr>
          <w:rFonts w:ascii="Century Gothic" w:hAnsi="Century Gothic"/>
          <w:sz w:val="24"/>
          <w:szCs w:val="24"/>
        </w:rPr>
      </w:pPr>
    </w:p>
    <w:p w14:paraId="1345ABB1" w14:textId="7050B98D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>What was the n</w:t>
      </w:r>
      <w:r w:rsidR="00580478">
        <w:rPr>
          <w:rFonts w:ascii="Century Gothic" w:hAnsi="Century Gothic"/>
          <w:sz w:val="24"/>
          <w:szCs w:val="24"/>
        </w:rPr>
        <w:t>ame of the school in Rusk Count</w:t>
      </w:r>
      <w:r w:rsidRPr="00F464E1">
        <w:rPr>
          <w:rFonts w:ascii="Century Gothic" w:hAnsi="Century Gothic"/>
          <w:sz w:val="24"/>
          <w:szCs w:val="24"/>
        </w:rPr>
        <w:t>y where a natural gas leak led to an explosion, killing 319 students and teachers?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New London School</w:t>
      </w:r>
    </w:p>
    <w:p w14:paraId="1345ABB2" w14:textId="77777777" w:rsidR="00F464E1" w:rsidRPr="00F464E1" w:rsidRDefault="00F464E1" w:rsidP="00F464E1">
      <w:pPr>
        <w:spacing w:after="0" w:line="300" w:lineRule="auto"/>
        <w:ind w:left="3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345ABB3" w14:textId="77777777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>What is the estimated number of songs with Texas or Texas places in the titles?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Around about 3,500</w:t>
      </w:r>
    </w:p>
    <w:p w14:paraId="1345ABB4" w14:textId="77777777" w:rsidR="00F464E1" w:rsidRPr="00F464E1" w:rsidRDefault="00F464E1" w:rsidP="00F464E1">
      <w:pPr>
        <w:spacing w:after="0" w:line="300" w:lineRule="auto"/>
        <w:ind w:left="360"/>
        <w:rPr>
          <w:rFonts w:ascii="Century Gothic" w:hAnsi="Century Gothic"/>
          <w:sz w:val="24"/>
          <w:szCs w:val="24"/>
        </w:rPr>
      </w:pPr>
    </w:p>
    <w:p w14:paraId="1345ABB5" w14:textId="77777777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>What is the Texas State Shell?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the Lightning Whelk</w:t>
      </w:r>
    </w:p>
    <w:p w14:paraId="1345ABB6" w14:textId="77777777" w:rsidR="00F464E1" w:rsidRPr="00F464E1" w:rsidRDefault="00F464E1" w:rsidP="00F464E1">
      <w:pPr>
        <w:spacing w:after="0" w:line="300" w:lineRule="auto"/>
        <w:ind w:left="360"/>
        <w:rPr>
          <w:rFonts w:ascii="Century Gothic" w:hAnsi="Century Gothic"/>
          <w:sz w:val="24"/>
          <w:szCs w:val="24"/>
        </w:rPr>
      </w:pPr>
    </w:p>
    <w:p w14:paraId="1345ABB7" w14:textId="77777777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>The King Ranch is bigger than what state?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Rhode Island</w:t>
      </w:r>
    </w:p>
    <w:p w14:paraId="1345ABB8" w14:textId="77777777" w:rsidR="00F464E1" w:rsidRPr="00F464E1" w:rsidRDefault="00F464E1" w:rsidP="00F464E1">
      <w:pPr>
        <w:spacing w:after="0" w:line="300" w:lineRule="auto"/>
        <w:ind w:left="360"/>
        <w:rPr>
          <w:rFonts w:ascii="Century Gothic" w:hAnsi="Century Gothic"/>
          <w:sz w:val="24"/>
          <w:szCs w:val="24"/>
        </w:rPr>
      </w:pPr>
    </w:p>
    <w:p w14:paraId="1345ABB9" w14:textId="77777777" w:rsidR="00F464E1" w:rsidRPr="00F464E1" w:rsidRDefault="00F464E1" w:rsidP="00F464E1">
      <w:pPr>
        <w:pStyle w:val="ListParagraph"/>
        <w:numPr>
          <w:ilvl w:val="0"/>
          <w:numId w:val="1"/>
        </w:numPr>
        <w:spacing w:after="0" w:line="300" w:lineRule="auto"/>
        <w:rPr>
          <w:rFonts w:ascii="Century Gothic" w:hAnsi="Century Gothic"/>
          <w:sz w:val="24"/>
          <w:szCs w:val="24"/>
        </w:rPr>
      </w:pPr>
      <w:r w:rsidRPr="00F464E1">
        <w:rPr>
          <w:rFonts w:ascii="Century Gothic" w:hAnsi="Century Gothic"/>
          <w:sz w:val="24"/>
          <w:szCs w:val="24"/>
        </w:rPr>
        <w:t>What children’s book was set in Camp Green Lake Texas?</w:t>
      </w:r>
      <w:r w:rsidRPr="00F464E1">
        <w:rPr>
          <w:rFonts w:ascii="Century Gothic" w:hAnsi="Century Gothic"/>
          <w:sz w:val="24"/>
          <w:szCs w:val="24"/>
        </w:rPr>
        <w:br/>
      </w:r>
      <w:r w:rsidRPr="00F464E1">
        <w:rPr>
          <w:rFonts w:ascii="Century Gothic" w:hAnsi="Century Gothic"/>
          <w:b/>
          <w:sz w:val="24"/>
          <w:szCs w:val="24"/>
        </w:rPr>
        <w:t>Answer: Holes</w:t>
      </w:r>
    </w:p>
    <w:p w14:paraId="1345ABBA" w14:textId="686BACAB" w:rsidR="00F464E1" w:rsidRPr="00F464E1" w:rsidRDefault="00F464E1" w:rsidP="00F464E1"/>
    <w:p w14:paraId="1345ABBB" w14:textId="70962595" w:rsidR="00205AB7" w:rsidRPr="00F464E1" w:rsidRDefault="00A34D40" w:rsidP="00F464E1">
      <w:r>
        <w:rPr>
          <w:noProof/>
        </w:rPr>
        <w:drawing>
          <wp:anchor distT="0" distB="0" distL="114300" distR="114300" simplePos="0" relativeHeight="251756544" behindDoc="0" locked="0" layoutInCell="1" allowOverlap="1" wp14:anchorId="00F6E709" wp14:editId="634A5167">
            <wp:simplePos x="0" y="0"/>
            <wp:positionH relativeFrom="column">
              <wp:posOffset>5646420</wp:posOffset>
            </wp:positionH>
            <wp:positionV relativeFrom="paragraph">
              <wp:posOffset>213995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130B335" wp14:editId="139FF164">
            <wp:simplePos x="0" y="0"/>
            <wp:positionH relativeFrom="column">
              <wp:posOffset>4732020</wp:posOffset>
            </wp:positionH>
            <wp:positionV relativeFrom="paragraph">
              <wp:posOffset>205740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5AB7" w:rsidRPr="00F464E1" w:rsidSect="00C61B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A63F2"/>
    <w:multiLevelType w:val="hybridMultilevel"/>
    <w:tmpl w:val="FB06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5E"/>
    <w:rsid w:val="000A5F56"/>
    <w:rsid w:val="001A3AF7"/>
    <w:rsid w:val="00205AB7"/>
    <w:rsid w:val="00271B45"/>
    <w:rsid w:val="0027285E"/>
    <w:rsid w:val="002C65C7"/>
    <w:rsid w:val="002E5571"/>
    <w:rsid w:val="0052771B"/>
    <w:rsid w:val="00580478"/>
    <w:rsid w:val="006345C9"/>
    <w:rsid w:val="00700D50"/>
    <w:rsid w:val="0074128A"/>
    <w:rsid w:val="00755AD7"/>
    <w:rsid w:val="0086016E"/>
    <w:rsid w:val="009C3564"/>
    <w:rsid w:val="00A34D40"/>
    <w:rsid w:val="00A553F0"/>
    <w:rsid w:val="00A64775"/>
    <w:rsid w:val="00AB6108"/>
    <w:rsid w:val="00C61B27"/>
    <w:rsid w:val="00CC15BB"/>
    <w:rsid w:val="00D856AF"/>
    <w:rsid w:val="00E05530"/>
    <w:rsid w:val="00E1550F"/>
    <w:rsid w:val="00F25914"/>
    <w:rsid w:val="00F464E1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5ABA5"/>
  <w15:docId w15:val="{A8E45B1F-C7D3-40C3-BF9A-D8145403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BTOPuser</dc:creator>
  <cp:lastModifiedBy>Goyco, Jorge A</cp:lastModifiedBy>
  <cp:revision>11</cp:revision>
  <dcterms:created xsi:type="dcterms:W3CDTF">2016-11-06T15:06:00Z</dcterms:created>
  <dcterms:modified xsi:type="dcterms:W3CDTF">2018-04-02T21:15:00Z</dcterms:modified>
</cp:coreProperties>
</file>